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B72E0" w14:textId="39747F64" w:rsidR="00552A80" w:rsidRPr="00C2693A" w:rsidRDefault="00452D97" w:rsidP="00C2693A">
      <w:pPr>
        <w:rPr>
          <w:rFonts w:asciiTheme="majorHAnsi" w:hAnsiTheme="majorHAnsi" w:cstheme="majorHAnsi"/>
        </w:rPr>
      </w:pPr>
      <w:r w:rsidRPr="00C2693A">
        <w:rPr>
          <w:rFonts w:asciiTheme="majorHAnsi" w:hAnsiTheme="majorHAnsi" w:cstheme="majorHAnsi"/>
          <w:noProof/>
        </w:rPr>
        <w:drawing>
          <wp:anchor distT="0" distB="0" distL="114300" distR="114300" simplePos="0" relativeHeight="251658752" behindDoc="1" locked="0" layoutInCell="1" allowOverlap="1" wp14:anchorId="0B3BA3C5" wp14:editId="02131392">
            <wp:simplePos x="0" y="0"/>
            <wp:positionH relativeFrom="column">
              <wp:posOffset>0</wp:posOffset>
            </wp:positionH>
            <wp:positionV relativeFrom="paragraph">
              <wp:posOffset>-352425</wp:posOffset>
            </wp:positionV>
            <wp:extent cx="1581150" cy="849630"/>
            <wp:effectExtent l="0" t="0" r="0" b="7620"/>
            <wp:wrapTight wrapText="bothSides">
              <wp:wrapPolygon edited="0">
                <wp:start x="0" y="0"/>
                <wp:lineTo x="0" y="21309"/>
                <wp:lineTo x="21340" y="21309"/>
                <wp:lineTo x="21340"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849630"/>
                    </a:xfrm>
                    <a:prstGeom prst="rect">
                      <a:avLst/>
                    </a:prstGeom>
                  </pic:spPr>
                </pic:pic>
              </a:graphicData>
            </a:graphic>
            <wp14:sizeRelH relativeFrom="page">
              <wp14:pctWidth>0</wp14:pctWidth>
            </wp14:sizeRelH>
            <wp14:sizeRelV relativeFrom="page">
              <wp14:pctHeight>0</wp14:pctHeight>
            </wp14:sizeRelV>
          </wp:anchor>
        </w:drawing>
      </w:r>
    </w:p>
    <w:p w14:paraId="4F20468E" w14:textId="77777777" w:rsidR="00452D97" w:rsidRDefault="00452D97" w:rsidP="00C2693A">
      <w:pPr>
        <w:rPr>
          <w:rFonts w:asciiTheme="majorHAnsi" w:hAnsiTheme="majorHAnsi" w:cstheme="majorHAnsi"/>
        </w:rPr>
      </w:pPr>
    </w:p>
    <w:p w14:paraId="6C817A76" w14:textId="77777777" w:rsidR="007D1399" w:rsidRDefault="007D1399" w:rsidP="00C2693A">
      <w:pPr>
        <w:rPr>
          <w:rFonts w:asciiTheme="majorHAnsi" w:hAnsiTheme="majorHAnsi" w:cstheme="majorHAnsi"/>
        </w:rPr>
      </w:pPr>
    </w:p>
    <w:p w14:paraId="5148E887" w14:textId="77777777" w:rsidR="007D1399" w:rsidRDefault="007D1399" w:rsidP="00C2693A">
      <w:pPr>
        <w:rPr>
          <w:rFonts w:asciiTheme="majorHAnsi" w:hAnsiTheme="majorHAnsi" w:cstheme="majorHAnsi"/>
        </w:rPr>
      </w:pPr>
    </w:p>
    <w:p w14:paraId="1DC22F7D" w14:textId="77777777" w:rsidR="007D1399" w:rsidRPr="00C2693A" w:rsidRDefault="007D1399" w:rsidP="00C2693A">
      <w:pPr>
        <w:rPr>
          <w:rFonts w:asciiTheme="majorHAnsi" w:hAnsiTheme="majorHAnsi" w:cstheme="majorHAnsi"/>
        </w:rPr>
      </w:pPr>
    </w:p>
    <w:p w14:paraId="798819F9" w14:textId="77777777" w:rsidR="00C2693A" w:rsidRPr="00C2693A" w:rsidRDefault="00C2693A" w:rsidP="00C2693A">
      <w:pPr>
        <w:spacing w:before="240" w:after="240" w:line="450" w:lineRule="atLeast"/>
        <w:outlineLvl w:val="2"/>
        <w:rPr>
          <w:rFonts w:asciiTheme="majorHAnsi" w:eastAsia="Times New Roman" w:hAnsiTheme="majorHAnsi" w:cstheme="majorHAnsi"/>
          <w:color w:val="000000" w:themeColor="text1"/>
          <w:spacing w:val="-8"/>
          <w:sz w:val="40"/>
          <w:szCs w:val="40"/>
          <w:lang w:eastAsia="en-GB"/>
        </w:rPr>
      </w:pPr>
      <w:r w:rsidRPr="00C2693A">
        <w:rPr>
          <w:rFonts w:asciiTheme="majorHAnsi" w:eastAsia="Times New Roman" w:hAnsiTheme="majorHAnsi" w:cstheme="majorHAnsi"/>
          <w:color w:val="000000" w:themeColor="text1"/>
          <w:spacing w:val="-8"/>
          <w:sz w:val="40"/>
          <w:szCs w:val="40"/>
          <w:lang w:eastAsia="en-GB"/>
        </w:rPr>
        <w:t xml:space="preserve">Hillcrest Surgery </w:t>
      </w:r>
    </w:p>
    <w:p w14:paraId="28AF238D" w14:textId="35D64E56" w:rsidR="00C2693A" w:rsidRPr="00C2693A" w:rsidRDefault="00C2693A" w:rsidP="00C2693A">
      <w:pPr>
        <w:spacing w:before="240" w:after="240" w:line="450" w:lineRule="atLeast"/>
        <w:outlineLvl w:val="2"/>
        <w:rPr>
          <w:rFonts w:asciiTheme="majorHAnsi" w:eastAsia="Times New Roman" w:hAnsiTheme="majorHAnsi" w:cstheme="majorHAnsi"/>
          <w:color w:val="000000" w:themeColor="text1"/>
          <w:spacing w:val="-8"/>
          <w:sz w:val="40"/>
          <w:szCs w:val="40"/>
          <w:lang w:eastAsia="en-GB"/>
        </w:rPr>
      </w:pPr>
      <w:r w:rsidRPr="00C2693A">
        <w:rPr>
          <w:rFonts w:asciiTheme="majorHAnsi" w:eastAsia="Times New Roman" w:hAnsiTheme="majorHAnsi" w:cstheme="majorHAnsi"/>
          <w:color w:val="000000" w:themeColor="text1"/>
          <w:spacing w:val="-8"/>
          <w:sz w:val="40"/>
          <w:szCs w:val="40"/>
          <w:lang w:eastAsia="en-GB"/>
        </w:rPr>
        <w:t>Statement of Purpose</w:t>
      </w:r>
    </w:p>
    <w:p w14:paraId="43F3A755" w14:textId="1B4B5698" w:rsidR="00C2693A" w:rsidRPr="00C2693A" w:rsidRDefault="00C2693A" w:rsidP="00C2693A">
      <w:pPr>
        <w:spacing w:before="240" w:after="240" w:line="450" w:lineRule="atLeast"/>
        <w:outlineLvl w:val="2"/>
        <w:rPr>
          <w:rFonts w:asciiTheme="majorHAnsi" w:eastAsia="Times New Roman" w:hAnsiTheme="majorHAnsi" w:cstheme="majorHAnsi"/>
          <w:color w:val="000000" w:themeColor="text1"/>
          <w:spacing w:val="-6"/>
          <w:sz w:val="32"/>
          <w:szCs w:val="32"/>
          <w:lang w:eastAsia="en-GB"/>
        </w:rPr>
      </w:pPr>
      <w:r w:rsidRPr="00C2693A">
        <w:rPr>
          <w:rFonts w:asciiTheme="majorHAnsi" w:eastAsia="Times New Roman" w:hAnsiTheme="majorHAnsi" w:cstheme="majorHAnsi"/>
          <w:color w:val="000000" w:themeColor="text1"/>
          <w:spacing w:val="-6"/>
          <w:sz w:val="32"/>
          <w:szCs w:val="32"/>
          <w:lang w:eastAsia="en-GB"/>
        </w:rPr>
        <w:t>About our business</w:t>
      </w:r>
    </w:p>
    <w:p w14:paraId="75674D8E" w14:textId="40BF73DB" w:rsidR="00C2693A" w:rsidRPr="00C2693A" w:rsidRDefault="00C2693A" w:rsidP="00C2693A">
      <w:pPr>
        <w:numPr>
          <w:ilvl w:val="0"/>
          <w:numId w:val="2"/>
        </w:numPr>
        <w:spacing w:before="180" w:after="180" w:line="420" w:lineRule="atLeast"/>
        <w:rPr>
          <w:rFonts w:asciiTheme="majorHAnsi" w:eastAsia="Times New Roman" w:hAnsiTheme="majorHAnsi" w:cstheme="majorHAnsi"/>
          <w:color w:val="000000" w:themeColor="text1"/>
          <w:spacing w:val="-5"/>
          <w:lang w:eastAsia="en-GB"/>
        </w:rPr>
      </w:pPr>
      <w:r w:rsidRPr="00C2693A">
        <w:rPr>
          <w:rFonts w:asciiTheme="majorHAnsi" w:eastAsia="Times New Roman" w:hAnsiTheme="majorHAnsi" w:cstheme="majorHAnsi"/>
          <w:color w:val="000000" w:themeColor="text1"/>
          <w:spacing w:val="-5"/>
          <w:lang w:eastAsia="en-GB"/>
        </w:rPr>
        <w:t>Hillcrest Surgery</w:t>
      </w:r>
    </w:p>
    <w:p w14:paraId="17172D16" w14:textId="17DE42AF" w:rsidR="00C2693A" w:rsidRPr="00C2693A" w:rsidRDefault="00C2693A" w:rsidP="00C2693A">
      <w:pPr>
        <w:numPr>
          <w:ilvl w:val="0"/>
          <w:numId w:val="2"/>
        </w:numPr>
        <w:spacing w:before="180" w:after="180" w:line="420" w:lineRule="atLeast"/>
        <w:rPr>
          <w:rFonts w:asciiTheme="majorHAnsi" w:eastAsia="Times New Roman" w:hAnsiTheme="majorHAnsi" w:cstheme="majorHAnsi"/>
          <w:color w:val="000000" w:themeColor="text1"/>
          <w:spacing w:val="-5"/>
          <w:lang w:eastAsia="en-GB"/>
        </w:rPr>
      </w:pPr>
      <w:r w:rsidRPr="00C2693A">
        <w:rPr>
          <w:rFonts w:asciiTheme="majorHAnsi" w:eastAsia="Times New Roman" w:hAnsiTheme="majorHAnsi" w:cstheme="majorHAnsi"/>
          <w:color w:val="000000" w:themeColor="text1"/>
          <w:spacing w:val="-5"/>
          <w:lang w:eastAsia="en-GB"/>
        </w:rPr>
        <w:t>GP Partnership</w:t>
      </w:r>
    </w:p>
    <w:p w14:paraId="6F295911" w14:textId="37E05C0D" w:rsidR="00C2693A" w:rsidRPr="00C2693A" w:rsidRDefault="00C2693A" w:rsidP="00C2693A">
      <w:pPr>
        <w:numPr>
          <w:ilvl w:val="0"/>
          <w:numId w:val="2"/>
        </w:numPr>
        <w:spacing w:before="180" w:after="180" w:line="420" w:lineRule="atLeast"/>
        <w:rPr>
          <w:rFonts w:asciiTheme="majorHAnsi" w:eastAsia="Times New Roman" w:hAnsiTheme="majorHAnsi" w:cstheme="majorHAnsi"/>
          <w:color w:val="000000" w:themeColor="text1"/>
          <w:spacing w:val="-5"/>
          <w:lang w:eastAsia="en-GB"/>
        </w:rPr>
      </w:pPr>
      <w:r w:rsidRPr="00C2693A">
        <w:rPr>
          <w:rFonts w:asciiTheme="majorHAnsi" w:eastAsia="Times New Roman" w:hAnsiTheme="majorHAnsi" w:cstheme="majorHAnsi"/>
          <w:color w:val="000000" w:themeColor="text1"/>
          <w:spacing w:val="-5"/>
          <w:lang w:eastAsia="en-GB"/>
        </w:rPr>
        <w:t xml:space="preserve">Hillcrest Surgery, Wellow Lane, Peasedown St John, Bath, </w:t>
      </w:r>
      <w:proofErr w:type="spellStart"/>
      <w:r w:rsidRPr="00C2693A">
        <w:rPr>
          <w:rFonts w:asciiTheme="majorHAnsi" w:eastAsia="Times New Roman" w:hAnsiTheme="majorHAnsi" w:cstheme="majorHAnsi"/>
          <w:color w:val="000000" w:themeColor="text1"/>
          <w:spacing w:val="-5"/>
          <w:lang w:eastAsia="en-GB"/>
        </w:rPr>
        <w:t>BA2</w:t>
      </w:r>
      <w:proofErr w:type="spellEnd"/>
      <w:r w:rsidRPr="00C2693A">
        <w:rPr>
          <w:rFonts w:asciiTheme="majorHAnsi" w:eastAsia="Times New Roman" w:hAnsiTheme="majorHAnsi" w:cstheme="majorHAnsi"/>
          <w:color w:val="000000" w:themeColor="text1"/>
          <w:spacing w:val="-5"/>
          <w:lang w:eastAsia="en-GB"/>
        </w:rPr>
        <w:t xml:space="preserve"> </w:t>
      </w:r>
      <w:proofErr w:type="spellStart"/>
      <w:r w:rsidRPr="00C2693A">
        <w:rPr>
          <w:rFonts w:asciiTheme="majorHAnsi" w:eastAsia="Times New Roman" w:hAnsiTheme="majorHAnsi" w:cstheme="majorHAnsi"/>
          <w:color w:val="000000" w:themeColor="text1"/>
          <w:spacing w:val="-5"/>
          <w:lang w:eastAsia="en-GB"/>
        </w:rPr>
        <w:t>8JQ</w:t>
      </w:r>
      <w:proofErr w:type="spellEnd"/>
    </w:p>
    <w:p w14:paraId="204AC43C" w14:textId="7E4963C9" w:rsidR="00C2693A" w:rsidRPr="00C2693A" w:rsidRDefault="00C2693A" w:rsidP="00C2693A">
      <w:pPr>
        <w:numPr>
          <w:ilvl w:val="0"/>
          <w:numId w:val="2"/>
        </w:numPr>
        <w:spacing w:before="180" w:after="180" w:line="420" w:lineRule="atLeast"/>
        <w:rPr>
          <w:rFonts w:asciiTheme="majorHAnsi" w:eastAsia="Times New Roman" w:hAnsiTheme="majorHAnsi" w:cstheme="majorHAnsi"/>
          <w:color w:val="000000" w:themeColor="text1"/>
          <w:spacing w:val="-5"/>
          <w:lang w:eastAsia="en-GB"/>
        </w:rPr>
      </w:pPr>
      <w:proofErr w:type="gramStart"/>
      <w:r w:rsidRPr="00C2693A">
        <w:rPr>
          <w:rFonts w:asciiTheme="majorHAnsi" w:eastAsia="Times New Roman" w:hAnsiTheme="majorHAnsi" w:cstheme="majorHAnsi"/>
          <w:color w:val="000000" w:themeColor="text1"/>
          <w:spacing w:val="-5"/>
          <w:lang w:eastAsia="en-GB"/>
        </w:rPr>
        <w:t>Partners;</w:t>
      </w:r>
      <w:proofErr w:type="gramEnd"/>
    </w:p>
    <w:p w14:paraId="0FA581C6" w14:textId="259CF742" w:rsidR="00C2693A" w:rsidRPr="00C2693A" w:rsidRDefault="00C2693A" w:rsidP="00C2693A">
      <w:pPr>
        <w:numPr>
          <w:ilvl w:val="1"/>
          <w:numId w:val="2"/>
        </w:numPr>
        <w:spacing w:before="180" w:after="180" w:line="420" w:lineRule="atLeast"/>
        <w:rPr>
          <w:rFonts w:asciiTheme="majorHAnsi" w:eastAsia="Times New Roman" w:hAnsiTheme="majorHAnsi" w:cstheme="majorHAnsi"/>
          <w:color w:val="000000" w:themeColor="text1"/>
          <w:spacing w:val="-5"/>
          <w:lang w:eastAsia="en-GB"/>
        </w:rPr>
      </w:pPr>
      <w:r w:rsidRPr="00C2693A">
        <w:rPr>
          <w:rFonts w:asciiTheme="majorHAnsi" w:eastAsia="Times New Roman" w:hAnsiTheme="majorHAnsi" w:cstheme="majorHAnsi"/>
          <w:color w:val="000000" w:themeColor="text1"/>
          <w:spacing w:val="-5"/>
          <w:lang w:eastAsia="en-GB"/>
        </w:rPr>
        <w:t>Dr A Nesbit</w:t>
      </w:r>
    </w:p>
    <w:p w14:paraId="0515E71D" w14:textId="5C84C378" w:rsidR="00C2693A" w:rsidRPr="00C2693A" w:rsidRDefault="00C2693A" w:rsidP="00C2693A">
      <w:pPr>
        <w:numPr>
          <w:ilvl w:val="1"/>
          <w:numId w:val="2"/>
        </w:numPr>
        <w:spacing w:before="180" w:after="180" w:line="420" w:lineRule="atLeast"/>
        <w:rPr>
          <w:rFonts w:asciiTheme="majorHAnsi" w:eastAsia="Times New Roman" w:hAnsiTheme="majorHAnsi" w:cstheme="majorHAnsi"/>
          <w:color w:val="000000" w:themeColor="text1"/>
          <w:spacing w:val="-5"/>
          <w:lang w:eastAsia="en-GB"/>
        </w:rPr>
      </w:pPr>
      <w:r w:rsidRPr="00C2693A">
        <w:rPr>
          <w:rFonts w:asciiTheme="majorHAnsi" w:eastAsia="Times New Roman" w:hAnsiTheme="majorHAnsi" w:cstheme="majorHAnsi"/>
          <w:color w:val="000000" w:themeColor="text1"/>
          <w:spacing w:val="-5"/>
          <w:lang w:eastAsia="en-GB"/>
        </w:rPr>
        <w:t>Dr V Collinson</w:t>
      </w:r>
    </w:p>
    <w:p w14:paraId="59DA7415" w14:textId="4C470B2E" w:rsidR="00C2693A" w:rsidRPr="00C2693A" w:rsidRDefault="00C2693A" w:rsidP="00C2693A">
      <w:pPr>
        <w:numPr>
          <w:ilvl w:val="1"/>
          <w:numId w:val="2"/>
        </w:numPr>
        <w:spacing w:before="180" w:after="180" w:line="420" w:lineRule="atLeast"/>
        <w:rPr>
          <w:rFonts w:asciiTheme="majorHAnsi" w:eastAsia="Times New Roman" w:hAnsiTheme="majorHAnsi" w:cstheme="majorHAnsi"/>
          <w:color w:val="000000" w:themeColor="text1"/>
          <w:spacing w:val="-5"/>
          <w:lang w:eastAsia="en-GB"/>
        </w:rPr>
      </w:pPr>
      <w:r w:rsidRPr="00C2693A">
        <w:rPr>
          <w:rFonts w:asciiTheme="majorHAnsi" w:eastAsia="Times New Roman" w:hAnsiTheme="majorHAnsi" w:cstheme="majorHAnsi"/>
          <w:color w:val="000000" w:themeColor="text1"/>
          <w:spacing w:val="-5"/>
          <w:lang w:eastAsia="en-GB"/>
        </w:rPr>
        <w:t>Dr P Barton</w:t>
      </w:r>
    </w:p>
    <w:p w14:paraId="6F56EA5D" w14:textId="4FDA34EC" w:rsidR="00C2693A" w:rsidRPr="00C2693A" w:rsidRDefault="00C2693A" w:rsidP="00C2693A">
      <w:pPr>
        <w:spacing w:before="240" w:after="240" w:line="450" w:lineRule="atLeast"/>
        <w:outlineLvl w:val="2"/>
        <w:rPr>
          <w:rFonts w:asciiTheme="majorHAnsi" w:eastAsia="Times New Roman" w:hAnsiTheme="majorHAnsi" w:cstheme="majorHAnsi"/>
          <w:color w:val="000000" w:themeColor="text1"/>
          <w:spacing w:val="-6"/>
          <w:sz w:val="32"/>
          <w:szCs w:val="32"/>
          <w:lang w:eastAsia="en-GB"/>
        </w:rPr>
      </w:pPr>
      <w:r w:rsidRPr="00C2693A">
        <w:rPr>
          <w:rFonts w:asciiTheme="majorHAnsi" w:eastAsia="Times New Roman" w:hAnsiTheme="majorHAnsi" w:cstheme="majorHAnsi"/>
          <w:color w:val="000000" w:themeColor="text1"/>
          <w:spacing w:val="-6"/>
          <w:sz w:val="32"/>
          <w:szCs w:val="32"/>
          <w:lang w:eastAsia="en-GB"/>
        </w:rPr>
        <w:t>Our Mission</w:t>
      </w:r>
    </w:p>
    <w:p w14:paraId="45AAF485" w14:textId="0B17CF70" w:rsidR="00C2693A" w:rsidRPr="00C2693A" w:rsidRDefault="00C2693A" w:rsidP="00C2693A">
      <w:pPr>
        <w:rPr>
          <w:rFonts w:asciiTheme="majorHAnsi" w:hAnsiTheme="majorHAnsi" w:cstheme="majorHAnsi"/>
        </w:rPr>
      </w:pPr>
      <w:r w:rsidRPr="00C2693A">
        <w:rPr>
          <w:rFonts w:asciiTheme="majorHAnsi" w:hAnsiTheme="majorHAnsi" w:cstheme="majorHAnsi"/>
        </w:rPr>
        <w:t xml:space="preserve">We are dedicated to enhancing the quality of </w:t>
      </w:r>
      <w:proofErr w:type="spellStart"/>
      <w:r w:rsidRPr="00C2693A">
        <w:rPr>
          <w:rFonts w:asciiTheme="majorHAnsi" w:hAnsiTheme="majorHAnsi" w:cstheme="majorHAnsi"/>
        </w:rPr>
        <w:t>peoples</w:t>
      </w:r>
      <w:proofErr w:type="spellEnd"/>
      <w:r w:rsidRPr="00C2693A">
        <w:rPr>
          <w:rFonts w:asciiTheme="majorHAnsi" w:hAnsiTheme="majorHAnsi" w:cstheme="majorHAnsi"/>
        </w:rPr>
        <w:t xml:space="preserve"> lives through the provision of accessible, high quality and personalised care.</w:t>
      </w:r>
    </w:p>
    <w:p w14:paraId="29EC4EA6" w14:textId="77777777" w:rsidR="00C2693A" w:rsidRPr="00C2693A" w:rsidRDefault="00C2693A" w:rsidP="00C2693A">
      <w:pPr>
        <w:rPr>
          <w:rFonts w:asciiTheme="majorHAnsi" w:hAnsiTheme="majorHAnsi" w:cstheme="majorHAnsi"/>
        </w:rPr>
      </w:pPr>
    </w:p>
    <w:p w14:paraId="36C77F53" w14:textId="77777777" w:rsidR="00C2693A" w:rsidRPr="00C2693A" w:rsidRDefault="00C2693A" w:rsidP="00C2693A">
      <w:pPr>
        <w:rPr>
          <w:rFonts w:asciiTheme="majorHAnsi" w:hAnsiTheme="majorHAnsi" w:cstheme="majorHAnsi"/>
          <w:sz w:val="32"/>
          <w:szCs w:val="32"/>
        </w:rPr>
      </w:pPr>
      <w:r w:rsidRPr="00C2693A">
        <w:rPr>
          <w:rFonts w:asciiTheme="majorHAnsi" w:hAnsiTheme="majorHAnsi" w:cstheme="majorHAnsi"/>
          <w:sz w:val="32"/>
          <w:szCs w:val="32"/>
        </w:rPr>
        <w:t>Our values</w:t>
      </w:r>
    </w:p>
    <w:p w14:paraId="1E6C75E9" w14:textId="77777777" w:rsidR="00C2693A" w:rsidRPr="00C2693A" w:rsidRDefault="00C2693A" w:rsidP="00C2693A">
      <w:pPr>
        <w:rPr>
          <w:rFonts w:asciiTheme="majorHAnsi" w:hAnsiTheme="majorHAnsi" w:cstheme="majorHAnsi"/>
        </w:rPr>
      </w:pPr>
    </w:p>
    <w:p w14:paraId="41F42E8E" w14:textId="77777777" w:rsidR="00C2693A" w:rsidRPr="00C2693A" w:rsidRDefault="00C2693A" w:rsidP="00C2693A">
      <w:pPr>
        <w:pStyle w:val="ListParagraph"/>
        <w:numPr>
          <w:ilvl w:val="0"/>
          <w:numId w:val="1"/>
        </w:numPr>
        <w:rPr>
          <w:rFonts w:asciiTheme="majorHAnsi" w:hAnsiTheme="majorHAnsi" w:cstheme="majorHAnsi"/>
        </w:rPr>
      </w:pPr>
      <w:r w:rsidRPr="00C2693A">
        <w:rPr>
          <w:rFonts w:asciiTheme="majorHAnsi" w:hAnsiTheme="majorHAnsi" w:cstheme="majorHAnsi"/>
        </w:rPr>
        <w:t xml:space="preserve">Care and </w:t>
      </w:r>
      <w:proofErr w:type="gramStart"/>
      <w:r w:rsidRPr="00C2693A">
        <w:rPr>
          <w:rFonts w:asciiTheme="majorHAnsi" w:hAnsiTheme="majorHAnsi" w:cstheme="majorHAnsi"/>
        </w:rPr>
        <w:t>Compassion;</w:t>
      </w:r>
      <w:proofErr w:type="gramEnd"/>
    </w:p>
    <w:p w14:paraId="4FAADF4B" w14:textId="77777777" w:rsidR="00C2693A" w:rsidRPr="00C2693A" w:rsidRDefault="00C2693A" w:rsidP="00C2693A">
      <w:pPr>
        <w:pStyle w:val="ListParagraph"/>
        <w:numPr>
          <w:ilvl w:val="1"/>
          <w:numId w:val="1"/>
        </w:numPr>
        <w:rPr>
          <w:rFonts w:asciiTheme="majorHAnsi" w:hAnsiTheme="majorHAnsi" w:cstheme="majorHAnsi"/>
        </w:rPr>
      </w:pPr>
      <w:r w:rsidRPr="00C2693A">
        <w:rPr>
          <w:rFonts w:asciiTheme="majorHAnsi" w:hAnsiTheme="majorHAnsi" w:cstheme="majorHAnsi"/>
        </w:rPr>
        <w:t>Our patients are at the heart of what we do.</w:t>
      </w:r>
    </w:p>
    <w:p w14:paraId="694514B0" w14:textId="77777777" w:rsidR="00C2693A" w:rsidRPr="00C2693A" w:rsidRDefault="00C2693A" w:rsidP="00C2693A">
      <w:pPr>
        <w:pStyle w:val="ListParagraph"/>
        <w:numPr>
          <w:ilvl w:val="1"/>
          <w:numId w:val="1"/>
        </w:numPr>
        <w:rPr>
          <w:rFonts w:asciiTheme="majorHAnsi" w:hAnsiTheme="majorHAnsi" w:cstheme="majorHAnsi"/>
        </w:rPr>
      </w:pPr>
      <w:r w:rsidRPr="00C2693A">
        <w:rPr>
          <w:rFonts w:asciiTheme="majorHAnsi" w:hAnsiTheme="majorHAnsi" w:cstheme="majorHAnsi"/>
        </w:rPr>
        <w:t xml:space="preserve">We aim to provide the best possible outcomes for our patients in a welcoming environment. </w:t>
      </w:r>
    </w:p>
    <w:p w14:paraId="1A3798FA" w14:textId="77777777" w:rsidR="00C2693A" w:rsidRPr="00C2693A" w:rsidRDefault="00C2693A" w:rsidP="00C2693A">
      <w:pPr>
        <w:pStyle w:val="ListParagraph"/>
        <w:numPr>
          <w:ilvl w:val="1"/>
          <w:numId w:val="1"/>
        </w:numPr>
        <w:rPr>
          <w:rFonts w:asciiTheme="majorHAnsi" w:hAnsiTheme="majorHAnsi" w:cstheme="majorHAnsi"/>
        </w:rPr>
      </w:pPr>
      <w:r w:rsidRPr="00C2693A">
        <w:rPr>
          <w:rFonts w:asciiTheme="majorHAnsi" w:hAnsiTheme="majorHAnsi" w:cstheme="majorHAnsi"/>
        </w:rPr>
        <w:t xml:space="preserve">We treat people consistently but remain patient focused and value each person as an individual. </w:t>
      </w:r>
    </w:p>
    <w:p w14:paraId="61F47E05" w14:textId="77777777" w:rsidR="00C2693A" w:rsidRPr="00C2693A" w:rsidRDefault="00C2693A" w:rsidP="00C2693A">
      <w:pPr>
        <w:pStyle w:val="ListParagraph"/>
        <w:numPr>
          <w:ilvl w:val="1"/>
          <w:numId w:val="1"/>
        </w:numPr>
        <w:rPr>
          <w:rFonts w:asciiTheme="majorHAnsi" w:hAnsiTheme="majorHAnsi" w:cstheme="majorHAnsi"/>
        </w:rPr>
      </w:pPr>
      <w:r w:rsidRPr="00C2693A">
        <w:rPr>
          <w:rFonts w:asciiTheme="majorHAnsi" w:hAnsiTheme="majorHAnsi" w:cstheme="majorHAnsi"/>
        </w:rPr>
        <w:t>We celebrate differences and provide equal opportunities</w:t>
      </w:r>
    </w:p>
    <w:p w14:paraId="7B935F6D" w14:textId="77777777" w:rsidR="00C2693A" w:rsidRPr="00C2693A" w:rsidRDefault="00C2693A" w:rsidP="00C2693A">
      <w:pPr>
        <w:pStyle w:val="ListParagraph"/>
        <w:ind w:left="1440"/>
        <w:rPr>
          <w:rFonts w:asciiTheme="majorHAnsi" w:hAnsiTheme="majorHAnsi" w:cstheme="majorHAnsi"/>
        </w:rPr>
      </w:pPr>
    </w:p>
    <w:p w14:paraId="5FC0E217" w14:textId="77777777" w:rsidR="00C2693A" w:rsidRPr="00C2693A" w:rsidRDefault="00C2693A" w:rsidP="00C2693A">
      <w:pPr>
        <w:pStyle w:val="ListParagraph"/>
        <w:numPr>
          <w:ilvl w:val="0"/>
          <w:numId w:val="1"/>
        </w:numPr>
        <w:rPr>
          <w:rFonts w:asciiTheme="majorHAnsi" w:hAnsiTheme="majorHAnsi" w:cstheme="majorHAnsi"/>
        </w:rPr>
      </w:pPr>
      <w:r w:rsidRPr="00C2693A">
        <w:rPr>
          <w:rFonts w:asciiTheme="majorHAnsi" w:hAnsiTheme="majorHAnsi" w:cstheme="majorHAnsi"/>
        </w:rPr>
        <w:t xml:space="preserve">Respect and </w:t>
      </w:r>
      <w:proofErr w:type="gramStart"/>
      <w:r w:rsidRPr="00C2693A">
        <w:rPr>
          <w:rFonts w:asciiTheme="majorHAnsi" w:hAnsiTheme="majorHAnsi" w:cstheme="majorHAnsi"/>
        </w:rPr>
        <w:t>Trust;</w:t>
      </w:r>
      <w:proofErr w:type="gramEnd"/>
    </w:p>
    <w:p w14:paraId="05AE7230" w14:textId="77777777" w:rsidR="00C2693A" w:rsidRPr="00C2693A" w:rsidRDefault="00C2693A" w:rsidP="00C2693A">
      <w:pPr>
        <w:pStyle w:val="ListParagraph"/>
        <w:numPr>
          <w:ilvl w:val="1"/>
          <w:numId w:val="1"/>
        </w:numPr>
        <w:rPr>
          <w:rFonts w:asciiTheme="majorHAnsi" w:hAnsiTheme="majorHAnsi" w:cstheme="majorHAnsi"/>
        </w:rPr>
      </w:pPr>
      <w:r w:rsidRPr="00C2693A">
        <w:rPr>
          <w:rFonts w:asciiTheme="majorHAnsi" w:hAnsiTheme="majorHAnsi" w:cstheme="majorHAnsi"/>
        </w:rPr>
        <w:t xml:space="preserve">Our team are approachable and supportive to our service users, their families and carers, and each other. </w:t>
      </w:r>
    </w:p>
    <w:p w14:paraId="105F4926" w14:textId="77777777" w:rsidR="00C2693A" w:rsidRPr="00C2693A" w:rsidRDefault="00C2693A" w:rsidP="00C2693A">
      <w:pPr>
        <w:pStyle w:val="ListParagraph"/>
        <w:numPr>
          <w:ilvl w:val="1"/>
          <w:numId w:val="1"/>
        </w:numPr>
        <w:rPr>
          <w:rFonts w:asciiTheme="majorHAnsi" w:hAnsiTheme="majorHAnsi" w:cstheme="majorHAnsi"/>
        </w:rPr>
      </w:pPr>
      <w:r w:rsidRPr="00C2693A">
        <w:rPr>
          <w:rFonts w:asciiTheme="majorHAnsi" w:hAnsiTheme="majorHAnsi" w:cstheme="majorHAnsi"/>
        </w:rPr>
        <w:t>We are accountable and transparent to our service users.</w:t>
      </w:r>
    </w:p>
    <w:p w14:paraId="3285E2A4" w14:textId="77777777" w:rsidR="00C2693A" w:rsidRPr="00C2693A" w:rsidRDefault="00C2693A" w:rsidP="00C2693A">
      <w:pPr>
        <w:pStyle w:val="ListParagraph"/>
        <w:ind w:left="1440"/>
        <w:rPr>
          <w:rFonts w:asciiTheme="majorHAnsi" w:hAnsiTheme="majorHAnsi" w:cstheme="majorHAnsi"/>
        </w:rPr>
      </w:pPr>
    </w:p>
    <w:p w14:paraId="55546B05" w14:textId="77777777" w:rsidR="00C2693A" w:rsidRPr="00C2693A" w:rsidRDefault="00C2693A" w:rsidP="00C2693A">
      <w:pPr>
        <w:pStyle w:val="ListParagraph"/>
        <w:numPr>
          <w:ilvl w:val="0"/>
          <w:numId w:val="1"/>
        </w:numPr>
        <w:rPr>
          <w:rFonts w:asciiTheme="majorHAnsi" w:hAnsiTheme="majorHAnsi" w:cstheme="majorHAnsi"/>
        </w:rPr>
      </w:pPr>
      <w:r w:rsidRPr="00C2693A">
        <w:rPr>
          <w:rFonts w:asciiTheme="majorHAnsi" w:hAnsiTheme="majorHAnsi" w:cstheme="majorHAnsi"/>
        </w:rPr>
        <w:lastRenderedPageBreak/>
        <w:t xml:space="preserve">Clinical </w:t>
      </w:r>
      <w:proofErr w:type="gramStart"/>
      <w:r w:rsidRPr="00C2693A">
        <w:rPr>
          <w:rFonts w:asciiTheme="majorHAnsi" w:hAnsiTheme="majorHAnsi" w:cstheme="majorHAnsi"/>
        </w:rPr>
        <w:t>excellence;</w:t>
      </w:r>
      <w:proofErr w:type="gramEnd"/>
    </w:p>
    <w:p w14:paraId="229A768F" w14:textId="77777777" w:rsidR="00C2693A" w:rsidRPr="00C2693A" w:rsidRDefault="00C2693A" w:rsidP="00C2693A">
      <w:pPr>
        <w:pStyle w:val="ListParagraph"/>
        <w:numPr>
          <w:ilvl w:val="1"/>
          <w:numId w:val="1"/>
        </w:numPr>
        <w:rPr>
          <w:rFonts w:asciiTheme="majorHAnsi" w:hAnsiTheme="majorHAnsi" w:cstheme="majorHAnsi"/>
        </w:rPr>
      </w:pPr>
      <w:r w:rsidRPr="00C2693A">
        <w:rPr>
          <w:rFonts w:asciiTheme="majorHAnsi" w:hAnsiTheme="majorHAnsi" w:cstheme="majorHAnsi"/>
        </w:rPr>
        <w:t xml:space="preserve">We will continue to invest in staff training and development through the greater understanding of conditions and </w:t>
      </w:r>
      <w:proofErr w:type="gramStart"/>
      <w:r w:rsidRPr="00C2693A">
        <w:rPr>
          <w:rFonts w:asciiTheme="majorHAnsi" w:hAnsiTheme="majorHAnsi" w:cstheme="majorHAnsi"/>
        </w:rPr>
        <w:t>treatments, and</w:t>
      </w:r>
      <w:proofErr w:type="gramEnd"/>
      <w:r w:rsidRPr="00C2693A">
        <w:rPr>
          <w:rFonts w:asciiTheme="majorHAnsi" w:hAnsiTheme="majorHAnsi" w:cstheme="majorHAnsi"/>
        </w:rPr>
        <w:t xml:space="preserve"> proactively training staff. </w:t>
      </w:r>
    </w:p>
    <w:p w14:paraId="1D28BA4B" w14:textId="77777777" w:rsidR="00C2693A" w:rsidRPr="00C2693A" w:rsidRDefault="00C2693A" w:rsidP="00C2693A">
      <w:pPr>
        <w:pStyle w:val="ListParagraph"/>
        <w:numPr>
          <w:ilvl w:val="1"/>
          <w:numId w:val="1"/>
        </w:numPr>
        <w:rPr>
          <w:rFonts w:asciiTheme="majorHAnsi" w:hAnsiTheme="majorHAnsi" w:cstheme="majorHAnsi"/>
        </w:rPr>
      </w:pPr>
    </w:p>
    <w:p w14:paraId="21D30084" w14:textId="7198314C" w:rsidR="00C2693A" w:rsidRPr="00C2693A" w:rsidRDefault="00C2693A" w:rsidP="00C2693A">
      <w:pPr>
        <w:rPr>
          <w:rFonts w:asciiTheme="majorHAnsi" w:hAnsiTheme="majorHAnsi" w:cstheme="majorHAnsi"/>
        </w:rPr>
      </w:pPr>
      <w:r w:rsidRPr="00C2693A">
        <w:rPr>
          <w:rFonts w:asciiTheme="majorHAnsi" w:hAnsiTheme="majorHAnsi" w:cstheme="majorHAnsi"/>
        </w:rPr>
        <w:t>We hope to maintain a very high level of professionalism and inspire trust in our services users and extended community.</w:t>
      </w:r>
    </w:p>
    <w:p w14:paraId="4A736483" w14:textId="77777777" w:rsidR="00C2693A" w:rsidRPr="00C2693A" w:rsidRDefault="00C2693A" w:rsidP="00C2693A">
      <w:pPr>
        <w:rPr>
          <w:rFonts w:asciiTheme="majorHAnsi" w:hAnsiTheme="majorHAnsi" w:cstheme="majorHAnsi"/>
        </w:rPr>
      </w:pPr>
    </w:p>
    <w:p w14:paraId="20415F8D" w14:textId="1B2B5608" w:rsidR="00C2693A" w:rsidRPr="00C2693A" w:rsidRDefault="00C2693A" w:rsidP="00C2693A">
      <w:pPr>
        <w:spacing w:before="240" w:after="240" w:line="450" w:lineRule="atLeast"/>
        <w:outlineLvl w:val="2"/>
        <w:rPr>
          <w:rFonts w:asciiTheme="majorHAnsi" w:eastAsia="Times New Roman" w:hAnsiTheme="majorHAnsi" w:cstheme="majorHAnsi"/>
          <w:color w:val="000000" w:themeColor="text1"/>
          <w:spacing w:val="-6"/>
          <w:sz w:val="32"/>
          <w:szCs w:val="32"/>
          <w:lang w:eastAsia="en-GB"/>
        </w:rPr>
      </w:pPr>
      <w:r w:rsidRPr="00C2693A">
        <w:rPr>
          <w:rFonts w:asciiTheme="majorHAnsi" w:eastAsia="Times New Roman" w:hAnsiTheme="majorHAnsi" w:cstheme="majorHAnsi"/>
          <w:color w:val="000000" w:themeColor="text1"/>
          <w:spacing w:val="-6"/>
          <w:sz w:val="32"/>
          <w:szCs w:val="32"/>
          <w:lang w:eastAsia="en-GB"/>
        </w:rPr>
        <w:t xml:space="preserve">Places where </w:t>
      </w:r>
      <w:r w:rsidRPr="00C2693A">
        <w:rPr>
          <w:rFonts w:asciiTheme="majorHAnsi" w:eastAsia="Times New Roman" w:hAnsiTheme="majorHAnsi" w:cstheme="majorHAnsi"/>
          <w:color w:val="000000" w:themeColor="text1"/>
          <w:spacing w:val="-6"/>
          <w:sz w:val="32"/>
          <w:szCs w:val="32"/>
          <w:lang w:eastAsia="en-GB"/>
        </w:rPr>
        <w:t>we</w:t>
      </w:r>
      <w:r w:rsidRPr="00C2693A">
        <w:rPr>
          <w:rFonts w:asciiTheme="majorHAnsi" w:eastAsia="Times New Roman" w:hAnsiTheme="majorHAnsi" w:cstheme="majorHAnsi"/>
          <w:color w:val="000000" w:themeColor="text1"/>
          <w:spacing w:val="-6"/>
          <w:sz w:val="32"/>
          <w:szCs w:val="32"/>
          <w:lang w:eastAsia="en-GB"/>
        </w:rPr>
        <w:t xml:space="preserve"> provide services</w:t>
      </w:r>
    </w:p>
    <w:p w14:paraId="23129264" w14:textId="24CF93C6" w:rsidR="00C2693A" w:rsidRPr="00C2693A" w:rsidRDefault="00C2693A" w:rsidP="00C2693A">
      <w:pPr>
        <w:numPr>
          <w:ilvl w:val="0"/>
          <w:numId w:val="3"/>
        </w:numPr>
        <w:spacing w:before="180" w:after="180" w:line="420" w:lineRule="atLeast"/>
        <w:rPr>
          <w:rFonts w:asciiTheme="majorHAnsi" w:eastAsia="Times New Roman" w:hAnsiTheme="majorHAnsi" w:cstheme="majorHAnsi"/>
          <w:color w:val="000000" w:themeColor="text1"/>
          <w:spacing w:val="-5"/>
          <w:lang w:eastAsia="en-GB"/>
        </w:rPr>
      </w:pPr>
      <w:r w:rsidRPr="00C2693A">
        <w:rPr>
          <w:rFonts w:asciiTheme="majorHAnsi" w:eastAsia="Times New Roman" w:hAnsiTheme="majorHAnsi" w:cstheme="majorHAnsi"/>
          <w:color w:val="000000" w:themeColor="text1"/>
          <w:spacing w:val="-5"/>
          <w:lang w:eastAsia="en-GB"/>
        </w:rPr>
        <w:t xml:space="preserve">We are a rural GP Practice just outside of Bath. </w:t>
      </w:r>
    </w:p>
    <w:p w14:paraId="19A8D819" w14:textId="52AC48BD" w:rsidR="00C2693A" w:rsidRPr="00C2693A" w:rsidRDefault="00C2693A" w:rsidP="00C2693A">
      <w:pPr>
        <w:numPr>
          <w:ilvl w:val="0"/>
          <w:numId w:val="3"/>
        </w:numPr>
        <w:spacing w:before="180" w:after="180" w:line="420" w:lineRule="atLeast"/>
        <w:rPr>
          <w:rFonts w:asciiTheme="majorHAnsi" w:eastAsia="Times New Roman" w:hAnsiTheme="majorHAnsi" w:cstheme="majorHAnsi"/>
          <w:color w:val="000000" w:themeColor="text1"/>
          <w:spacing w:val="-5"/>
          <w:lang w:eastAsia="en-GB"/>
        </w:rPr>
      </w:pPr>
      <w:r w:rsidRPr="00C2693A">
        <w:rPr>
          <w:rFonts w:asciiTheme="majorHAnsi" w:eastAsia="Times New Roman" w:hAnsiTheme="majorHAnsi" w:cstheme="majorHAnsi"/>
          <w:color w:val="000000" w:themeColor="text1"/>
          <w:spacing w:val="-5"/>
          <w:lang w:eastAsia="en-GB"/>
        </w:rPr>
        <w:t>We serve approximately 6000 people</w:t>
      </w:r>
    </w:p>
    <w:p w14:paraId="500EE646" w14:textId="6230471C" w:rsidR="00C2693A" w:rsidRPr="00C2693A" w:rsidRDefault="00C2693A" w:rsidP="00C2693A">
      <w:pPr>
        <w:numPr>
          <w:ilvl w:val="0"/>
          <w:numId w:val="3"/>
        </w:numPr>
        <w:spacing w:before="180" w:after="180" w:line="420" w:lineRule="atLeast"/>
        <w:rPr>
          <w:rFonts w:asciiTheme="majorHAnsi" w:eastAsia="Times New Roman" w:hAnsiTheme="majorHAnsi" w:cstheme="majorHAnsi"/>
          <w:color w:val="000000" w:themeColor="text1"/>
          <w:spacing w:val="-5"/>
          <w:lang w:eastAsia="en-GB"/>
        </w:rPr>
      </w:pPr>
      <w:r w:rsidRPr="00C2693A">
        <w:rPr>
          <w:rFonts w:asciiTheme="majorHAnsi" w:eastAsia="Times New Roman" w:hAnsiTheme="majorHAnsi" w:cstheme="majorHAnsi"/>
          <w:color w:val="000000" w:themeColor="text1"/>
          <w:spacing w:val="-5"/>
          <w:lang w:eastAsia="en-GB"/>
        </w:rPr>
        <w:t xml:space="preserve">We provide services such as diagnostics and screening, family planning, maternity care, minor surgical procedures, and treatment of disease, disorder or injury. As well as chronic health management and referral to other services as required. </w:t>
      </w:r>
    </w:p>
    <w:p w14:paraId="1A86BADB" w14:textId="50F04F59" w:rsidR="00C2693A" w:rsidRPr="00C2693A" w:rsidRDefault="00C2693A" w:rsidP="00C2693A">
      <w:pPr>
        <w:spacing w:before="240" w:after="240" w:line="450" w:lineRule="atLeast"/>
        <w:outlineLvl w:val="2"/>
        <w:rPr>
          <w:rFonts w:asciiTheme="majorHAnsi" w:eastAsia="Times New Roman" w:hAnsiTheme="majorHAnsi" w:cstheme="majorHAnsi"/>
          <w:color w:val="000000" w:themeColor="text1"/>
          <w:spacing w:val="-6"/>
          <w:sz w:val="32"/>
          <w:szCs w:val="32"/>
          <w:lang w:eastAsia="en-GB"/>
        </w:rPr>
      </w:pPr>
      <w:r w:rsidRPr="00C2693A">
        <w:rPr>
          <w:rFonts w:asciiTheme="majorHAnsi" w:eastAsia="Times New Roman" w:hAnsiTheme="majorHAnsi" w:cstheme="majorHAnsi"/>
          <w:color w:val="000000" w:themeColor="text1"/>
          <w:spacing w:val="-6"/>
          <w:sz w:val="32"/>
          <w:szCs w:val="32"/>
          <w:lang w:eastAsia="en-GB"/>
        </w:rPr>
        <w:t>O</w:t>
      </w:r>
      <w:r w:rsidRPr="00C2693A">
        <w:rPr>
          <w:rFonts w:asciiTheme="majorHAnsi" w:eastAsia="Times New Roman" w:hAnsiTheme="majorHAnsi" w:cstheme="majorHAnsi"/>
          <w:color w:val="000000" w:themeColor="text1"/>
          <w:spacing w:val="-6"/>
          <w:sz w:val="32"/>
          <w:szCs w:val="32"/>
          <w:lang w:eastAsia="en-GB"/>
        </w:rPr>
        <w:t>ur registered manager</w:t>
      </w:r>
    </w:p>
    <w:p w14:paraId="42595113" w14:textId="328C43E3" w:rsidR="005E3DD8" w:rsidRPr="00C2693A" w:rsidRDefault="00C2693A" w:rsidP="00C2693A">
      <w:pPr>
        <w:numPr>
          <w:ilvl w:val="0"/>
          <w:numId w:val="4"/>
        </w:numPr>
        <w:spacing w:before="180" w:after="180" w:line="420" w:lineRule="atLeast"/>
        <w:rPr>
          <w:rFonts w:asciiTheme="majorHAnsi" w:hAnsiTheme="majorHAnsi" w:cstheme="majorHAnsi"/>
        </w:rPr>
      </w:pPr>
      <w:r w:rsidRPr="00C2693A">
        <w:rPr>
          <w:rFonts w:asciiTheme="majorHAnsi" w:eastAsia="Times New Roman" w:hAnsiTheme="majorHAnsi" w:cstheme="majorHAnsi"/>
          <w:color w:val="212121"/>
          <w:spacing w:val="-5"/>
          <w:lang w:eastAsia="en-GB"/>
        </w:rPr>
        <w:t xml:space="preserve">Dr Peter Barton </w:t>
      </w:r>
    </w:p>
    <w:p w14:paraId="2660B46A" w14:textId="618D3ABB" w:rsidR="00C2693A" w:rsidRPr="00C2693A" w:rsidRDefault="00C2693A" w:rsidP="00C2693A">
      <w:pPr>
        <w:numPr>
          <w:ilvl w:val="0"/>
          <w:numId w:val="4"/>
        </w:numPr>
        <w:spacing w:before="180" w:after="180" w:line="420" w:lineRule="atLeast"/>
        <w:rPr>
          <w:rFonts w:asciiTheme="majorHAnsi" w:hAnsiTheme="majorHAnsi" w:cstheme="majorHAnsi"/>
        </w:rPr>
      </w:pPr>
      <w:r>
        <w:rPr>
          <w:rFonts w:asciiTheme="majorHAnsi" w:eastAsia="Times New Roman" w:hAnsiTheme="majorHAnsi" w:cstheme="majorHAnsi"/>
          <w:color w:val="212121"/>
          <w:spacing w:val="-5"/>
          <w:lang w:eastAsia="en-GB"/>
        </w:rPr>
        <w:t>Bswicb.reception.hillcrest@nhs.net</w:t>
      </w:r>
    </w:p>
    <w:p w14:paraId="3DCE0362" w14:textId="034BEF32" w:rsidR="005E3DD8" w:rsidRPr="00C2693A" w:rsidRDefault="005E3DD8" w:rsidP="00C2693A">
      <w:pPr>
        <w:rPr>
          <w:rFonts w:asciiTheme="majorHAnsi" w:hAnsiTheme="majorHAnsi" w:cstheme="majorHAnsi"/>
        </w:rPr>
      </w:pPr>
    </w:p>
    <w:p w14:paraId="65522D65" w14:textId="1CA46950" w:rsidR="005E3DD8" w:rsidRDefault="005E3DD8" w:rsidP="00452D97">
      <w:pPr>
        <w:jc w:val="center"/>
        <w:rPr>
          <w:rFonts w:asciiTheme="majorHAnsi" w:hAnsiTheme="majorHAnsi" w:cstheme="majorHAnsi"/>
          <w:sz w:val="32"/>
          <w:szCs w:val="32"/>
        </w:rPr>
      </w:pPr>
    </w:p>
    <w:p w14:paraId="6A68F1EF" w14:textId="57164FCA" w:rsidR="005E3DD8" w:rsidRDefault="005E3DD8" w:rsidP="00452D97">
      <w:pPr>
        <w:jc w:val="center"/>
        <w:rPr>
          <w:rFonts w:asciiTheme="majorHAnsi" w:hAnsiTheme="majorHAnsi" w:cstheme="majorHAnsi"/>
          <w:sz w:val="32"/>
          <w:szCs w:val="32"/>
        </w:rPr>
      </w:pPr>
    </w:p>
    <w:p w14:paraId="0DFFDCCA" w14:textId="0FFE5BBD" w:rsidR="005E3DD8" w:rsidRDefault="005E3DD8" w:rsidP="00452D97">
      <w:pPr>
        <w:jc w:val="center"/>
        <w:rPr>
          <w:rFonts w:asciiTheme="majorHAnsi" w:hAnsiTheme="majorHAnsi" w:cstheme="majorHAnsi"/>
          <w:sz w:val="32"/>
          <w:szCs w:val="32"/>
        </w:rPr>
      </w:pPr>
    </w:p>
    <w:p w14:paraId="64340336" w14:textId="3A6C0B4E" w:rsidR="005E3DD8" w:rsidRDefault="005E3DD8" w:rsidP="00452D97">
      <w:pPr>
        <w:jc w:val="center"/>
        <w:rPr>
          <w:rFonts w:asciiTheme="majorHAnsi" w:hAnsiTheme="majorHAnsi" w:cstheme="majorHAnsi"/>
          <w:sz w:val="32"/>
          <w:szCs w:val="32"/>
        </w:rPr>
      </w:pPr>
    </w:p>
    <w:p w14:paraId="5DFA7D43" w14:textId="77777777" w:rsidR="005E3DD8" w:rsidRPr="00310B36" w:rsidRDefault="005E3DD8" w:rsidP="00452D97">
      <w:pPr>
        <w:jc w:val="center"/>
        <w:rPr>
          <w:rFonts w:asciiTheme="majorHAnsi" w:hAnsiTheme="majorHAnsi" w:cstheme="majorHAnsi"/>
          <w:sz w:val="32"/>
          <w:szCs w:val="32"/>
        </w:rPr>
      </w:pPr>
    </w:p>
    <w:p w14:paraId="28A6AABD" w14:textId="77777777" w:rsidR="00310B36" w:rsidRDefault="00310B36" w:rsidP="00452D97">
      <w:pPr>
        <w:jc w:val="center"/>
        <w:rPr>
          <w:rFonts w:asciiTheme="majorHAnsi" w:hAnsiTheme="majorHAnsi" w:cstheme="majorHAnsi"/>
          <w:sz w:val="32"/>
          <w:szCs w:val="32"/>
        </w:rPr>
      </w:pPr>
    </w:p>
    <w:p w14:paraId="62F94579" w14:textId="1DA13F71" w:rsidR="00452D97" w:rsidRDefault="00452D97"/>
    <w:sectPr w:rsidR="00452D97" w:rsidSect="00C26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2302C"/>
    <w:multiLevelType w:val="multilevel"/>
    <w:tmpl w:val="65169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F3B7A"/>
    <w:multiLevelType w:val="hybridMultilevel"/>
    <w:tmpl w:val="FE665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962E7"/>
    <w:multiLevelType w:val="multilevel"/>
    <w:tmpl w:val="1DD6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CA6723"/>
    <w:multiLevelType w:val="multilevel"/>
    <w:tmpl w:val="0B1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1B526F"/>
    <w:multiLevelType w:val="multilevel"/>
    <w:tmpl w:val="718A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3948F0"/>
    <w:multiLevelType w:val="multilevel"/>
    <w:tmpl w:val="C42C7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1443606">
    <w:abstractNumId w:val="1"/>
  </w:num>
  <w:num w:numId="2" w16cid:durableId="230427812">
    <w:abstractNumId w:val="5"/>
  </w:num>
  <w:num w:numId="3" w16cid:durableId="1546024192">
    <w:abstractNumId w:val="2"/>
  </w:num>
  <w:num w:numId="4" w16cid:durableId="560600481">
    <w:abstractNumId w:val="3"/>
  </w:num>
  <w:num w:numId="5" w16cid:durableId="528615510">
    <w:abstractNumId w:val="4"/>
  </w:num>
  <w:num w:numId="6" w16cid:durableId="82182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97"/>
    <w:rsid w:val="00096F57"/>
    <w:rsid w:val="00310B36"/>
    <w:rsid w:val="00452D97"/>
    <w:rsid w:val="00552A80"/>
    <w:rsid w:val="005E3DD8"/>
    <w:rsid w:val="006F78DD"/>
    <w:rsid w:val="007D1399"/>
    <w:rsid w:val="00A8059B"/>
    <w:rsid w:val="00C2693A"/>
    <w:rsid w:val="00E40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3371"/>
  <w15:chartTrackingRefBased/>
  <w15:docId w15:val="{2CB5F526-F82D-45A6-9038-203F77B9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22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E8A4-427A-45EA-9875-BF00D220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Hannah (ELM HAYES SURGERY)</dc:creator>
  <cp:keywords/>
  <dc:description/>
  <cp:lastModifiedBy>Holland Hannah (Hillcrest Surgery)</cp:lastModifiedBy>
  <cp:revision>3</cp:revision>
  <dcterms:created xsi:type="dcterms:W3CDTF">2025-09-10T12:27:00Z</dcterms:created>
  <dcterms:modified xsi:type="dcterms:W3CDTF">2025-09-10T12:27:00Z</dcterms:modified>
</cp:coreProperties>
</file>